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8924" w14:textId="77777777" w:rsidR="00863A1C" w:rsidRPr="009F0EC2" w:rsidRDefault="00573FCA" w:rsidP="0039031D">
      <w:pPr>
        <w:ind w:left="708" w:right="-427" w:firstLine="708"/>
        <w:jc w:val="right"/>
        <w:rPr>
          <w:rFonts w:ascii="Arial" w:hAnsi="Arial" w:cs="Arial"/>
          <w:b/>
          <w:sz w:val="20"/>
        </w:rPr>
      </w:pPr>
      <w:r w:rsidRPr="009F0EC2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 wp14:anchorId="353AB2CB" wp14:editId="27E9DEF4">
            <wp:simplePos x="0" y="0"/>
            <wp:positionH relativeFrom="column">
              <wp:posOffset>5080</wp:posOffset>
            </wp:positionH>
            <wp:positionV relativeFrom="paragraph">
              <wp:posOffset>-699135</wp:posOffset>
            </wp:positionV>
            <wp:extent cx="3980815" cy="1092835"/>
            <wp:effectExtent l="0" t="0" r="0" b="0"/>
            <wp:wrapNone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31D" w:rsidRPr="009F0EC2">
        <w:rPr>
          <w:rFonts w:ascii="Arial" w:hAnsi="Arial" w:cs="Arial"/>
          <w:b/>
          <w:noProof/>
          <w:sz w:val="20"/>
        </w:rPr>
        <w:t>Berufsbegleitende Bachelorstudiengänge</w:t>
      </w:r>
    </w:p>
    <w:p w14:paraId="36E1100E" w14:textId="77777777" w:rsidR="00863A1C" w:rsidRPr="00C70CE5" w:rsidRDefault="00863A1C" w:rsidP="00863A1C">
      <w:pPr>
        <w:ind w:right="-427"/>
        <w:jc w:val="right"/>
        <w:rPr>
          <w:b/>
          <w:sz w:val="18"/>
          <w:szCs w:val="18"/>
        </w:rPr>
      </w:pPr>
    </w:p>
    <w:p w14:paraId="7331CB17" w14:textId="0DC91DA3" w:rsidR="00863A1C" w:rsidRPr="009F0EC2" w:rsidRDefault="00D13F9E" w:rsidP="00863A1C">
      <w:pPr>
        <w:ind w:right="-42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ET, MB, MT, WI</w:t>
      </w:r>
    </w:p>
    <w:p w14:paraId="584921AC" w14:textId="77777777" w:rsidR="00B23673" w:rsidRDefault="00B23673">
      <w:pPr>
        <w:spacing w:line="360" w:lineRule="auto"/>
        <w:jc w:val="both"/>
        <w:rPr>
          <w:rFonts w:ascii="Arial" w:hAnsi="Arial" w:cs="Arial"/>
          <w:sz w:val="28"/>
        </w:rPr>
      </w:pPr>
    </w:p>
    <w:p w14:paraId="089DA81E" w14:textId="77777777" w:rsidR="00DE7BDB" w:rsidRDefault="00DE7BD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 ..........................................................................</w:t>
      </w:r>
      <w:r>
        <w:rPr>
          <w:rFonts w:ascii="Arial" w:hAnsi="Arial" w:cs="Arial"/>
          <w:sz w:val="28"/>
        </w:rPr>
        <w:tab/>
        <w:t>Vorname: .........................................................................</w:t>
      </w:r>
    </w:p>
    <w:p w14:paraId="23473834" w14:textId="77777777" w:rsidR="00DE7BDB" w:rsidRDefault="00DE7BDB">
      <w:pPr>
        <w:spacing w:line="360" w:lineRule="auto"/>
        <w:jc w:val="both"/>
        <w:rPr>
          <w:rFonts w:ascii="Arial" w:hAnsi="Arial" w:cs="Arial"/>
          <w:sz w:val="28"/>
        </w:rPr>
      </w:pPr>
    </w:p>
    <w:p w14:paraId="7E43EA4B" w14:textId="77777777" w:rsidR="00DE7BDB" w:rsidRDefault="00DE7BDB">
      <w:pPr>
        <w:rPr>
          <w:sz w:val="32"/>
        </w:rPr>
      </w:pPr>
      <w:proofErr w:type="spellStart"/>
      <w:r>
        <w:rPr>
          <w:rFonts w:ascii="Arial" w:hAnsi="Arial" w:cs="Arial"/>
          <w:sz w:val="28"/>
        </w:rPr>
        <w:t>Matr</w:t>
      </w:r>
      <w:proofErr w:type="spellEnd"/>
      <w:r>
        <w:rPr>
          <w:rFonts w:ascii="Arial" w:hAnsi="Arial" w:cs="Arial"/>
          <w:sz w:val="28"/>
        </w:rPr>
        <w:t>. Nr.: ..................................</w:t>
      </w:r>
      <w:r>
        <w:rPr>
          <w:rFonts w:ascii="Arial" w:hAnsi="Arial" w:cs="Arial"/>
          <w:sz w:val="28"/>
        </w:rPr>
        <w:tab/>
        <w:t>Studien</w:t>
      </w:r>
      <w:r w:rsidR="00BA5A51">
        <w:rPr>
          <w:rFonts w:ascii="Arial" w:hAnsi="Arial" w:cs="Arial"/>
          <w:sz w:val="28"/>
        </w:rPr>
        <w:t>gang / -schwerpunkt</w:t>
      </w:r>
      <w:r>
        <w:rPr>
          <w:rFonts w:ascii="Arial" w:hAnsi="Arial" w:cs="Arial"/>
          <w:sz w:val="28"/>
        </w:rPr>
        <w:t>:......................................................</w:t>
      </w:r>
      <w:r w:rsidR="00BA5A51">
        <w:rPr>
          <w:rFonts w:ascii="Arial" w:hAnsi="Arial" w:cs="Arial"/>
          <w:sz w:val="28"/>
        </w:rPr>
        <w:t>........</w:t>
      </w:r>
      <w:r>
        <w:rPr>
          <w:rFonts w:ascii="Arial" w:hAnsi="Arial" w:cs="Arial"/>
          <w:sz w:val="28"/>
        </w:rPr>
        <w:t>.............</w:t>
      </w:r>
      <w:r w:rsidR="00BA5A51">
        <w:rPr>
          <w:rFonts w:ascii="Arial" w:hAnsi="Arial" w:cs="Arial"/>
          <w:sz w:val="28"/>
        </w:rPr>
        <w:t>..</w:t>
      </w:r>
      <w:r>
        <w:rPr>
          <w:rFonts w:ascii="Arial" w:hAnsi="Arial" w:cs="Arial"/>
          <w:sz w:val="28"/>
        </w:rPr>
        <w:t>....</w:t>
      </w:r>
    </w:p>
    <w:p w14:paraId="0E80436C" w14:textId="77777777" w:rsidR="00DE7BDB" w:rsidRDefault="00DE7BDB">
      <w:pPr>
        <w:jc w:val="both"/>
        <w:rPr>
          <w:rFonts w:ascii="Arial" w:hAnsi="Arial" w:cs="Arial"/>
          <w:sz w:val="28"/>
        </w:rPr>
      </w:pPr>
    </w:p>
    <w:p w14:paraId="69A74998" w14:textId="77777777" w:rsidR="00DE7BDB" w:rsidRDefault="00DE7BDB">
      <w:pPr>
        <w:jc w:val="both"/>
        <w:rPr>
          <w:rFonts w:ascii="Arial" w:hAnsi="Arial" w:cs="Arial"/>
          <w:sz w:val="28"/>
        </w:rPr>
      </w:pPr>
    </w:p>
    <w:p w14:paraId="51BF315F" w14:textId="77777777" w:rsidR="00DE7BDB" w:rsidRDefault="00DE7BDB">
      <w:pPr>
        <w:pStyle w:val="berschrift1"/>
        <w:rPr>
          <w:sz w:val="32"/>
        </w:rPr>
      </w:pPr>
      <w:r>
        <w:rPr>
          <w:sz w:val="32"/>
        </w:rPr>
        <w:t>Abwahl des Wahlpflichtfaches:</w:t>
      </w:r>
    </w:p>
    <w:p w14:paraId="2ED5EB98" w14:textId="77777777" w:rsidR="00DE7BDB" w:rsidRDefault="00DE7BDB">
      <w:pPr>
        <w:rPr>
          <w:sz w:val="28"/>
        </w:rPr>
      </w:pPr>
    </w:p>
    <w:p w14:paraId="5FBBF724" w14:textId="77777777" w:rsidR="00DE7BDB" w:rsidRDefault="00DE7BDB">
      <w:pPr>
        <w:rPr>
          <w:sz w:val="28"/>
        </w:rPr>
      </w:pPr>
    </w:p>
    <w:p w14:paraId="49050083" w14:textId="77777777" w:rsidR="00DE7BDB" w:rsidRDefault="00DE7BDB">
      <w:pPr>
        <w:pStyle w:val="berschrift1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...................................................................................................................................................................................</w:t>
      </w:r>
    </w:p>
    <w:p w14:paraId="5FF172A9" w14:textId="77777777" w:rsidR="00DE7BDB" w:rsidRDefault="00DE7BDB">
      <w:pPr>
        <w:rPr>
          <w:rFonts w:ascii="Arial" w:hAnsi="Arial"/>
          <w:sz w:val="28"/>
        </w:rPr>
      </w:pPr>
    </w:p>
    <w:p w14:paraId="4CC8ABC3" w14:textId="77777777" w:rsidR="00BA5A51" w:rsidRDefault="00044472" w:rsidP="009F0EC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44472">
        <w:rPr>
          <w:rFonts w:ascii="Arial" w:hAnsi="Arial" w:cs="Arial"/>
          <w:sz w:val="28"/>
          <w:szCs w:val="28"/>
        </w:rPr>
        <w:t>Es können maximal zwei belegte Wahlpflichtfächer wieder abgewählt</w:t>
      </w:r>
      <w:r w:rsidR="009F0EC2">
        <w:rPr>
          <w:rFonts w:ascii="Arial" w:hAnsi="Arial" w:cs="Arial"/>
          <w:sz w:val="28"/>
          <w:szCs w:val="28"/>
        </w:rPr>
        <w:t xml:space="preserve"> werden, wenn die Prüfung in diesem Wahlpflichtmodul noch nicht endgültig nicht bestanden wurde.</w:t>
      </w:r>
      <w:r w:rsidRPr="00044472">
        <w:rPr>
          <w:rFonts w:ascii="Arial" w:hAnsi="Arial" w:cs="Arial"/>
          <w:sz w:val="28"/>
          <w:szCs w:val="28"/>
        </w:rPr>
        <w:t xml:space="preserve"> Die vorgeschriebene Mindestzahl an Leistungspunkten ist durch geeignete Wahl der Wahlpflichtfächer</w:t>
      </w:r>
      <w:r w:rsidR="009F0EC2">
        <w:rPr>
          <w:rFonts w:ascii="Arial" w:hAnsi="Arial" w:cs="Arial"/>
          <w:sz w:val="28"/>
          <w:szCs w:val="28"/>
        </w:rPr>
        <w:t xml:space="preserve"> </w:t>
      </w:r>
      <w:r w:rsidRPr="00044472">
        <w:rPr>
          <w:rFonts w:ascii="Arial" w:hAnsi="Arial" w:cs="Arial"/>
          <w:sz w:val="28"/>
          <w:szCs w:val="28"/>
        </w:rPr>
        <w:t>einzuhalten. Die Abwahl belegter Wahlpflichtfächer muss erfolgen, bevor die Bachelorprüfung in allen</w:t>
      </w:r>
      <w:r w:rsidR="009F0EC2">
        <w:rPr>
          <w:rFonts w:ascii="Arial" w:hAnsi="Arial" w:cs="Arial"/>
          <w:sz w:val="28"/>
          <w:szCs w:val="28"/>
        </w:rPr>
        <w:t xml:space="preserve"> </w:t>
      </w:r>
      <w:r w:rsidRPr="009F0EC2">
        <w:rPr>
          <w:rFonts w:ascii="Arial" w:hAnsi="Arial" w:cs="Arial"/>
          <w:sz w:val="28"/>
          <w:szCs w:val="28"/>
        </w:rPr>
        <w:t>Teilen bestanden ist.</w:t>
      </w:r>
      <w:r w:rsidR="009F0EC2">
        <w:rPr>
          <w:rFonts w:ascii="Arial" w:hAnsi="Arial" w:cs="Arial"/>
          <w:sz w:val="28"/>
          <w:szCs w:val="28"/>
        </w:rPr>
        <w:t xml:space="preserve"> </w:t>
      </w:r>
    </w:p>
    <w:p w14:paraId="49724708" w14:textId="3615726D" w:rsidR="00DE7BDB" w:rsidRPr="009F0EC2" w:rsidRDefault="009F0EC2" w:rsidP="009F0EC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F0EC2">
        <w:rPr>
          <w:rFonts w:ascii="Arial" w:hAnsi="Arial" w:cs="Arial"/>
          <w:sz w:val="20"/>
        </w:rPr>
        <w:t xml:space="preserve">FPO </w:t>
      </w:r>
      <w:r w:rsidR="00BA5A51">
        <w:rPr>
          <w:rFonts w:ascii="Arial" w:hAnsi="Arial" w:cs="Arial"/>
          <w:sz w:val="20"/>
        </w:rPr>
        <w:t>20</w:t>
      </w:r>
      <w:r w:rsidR="00D13F9E">
        <w:rPr>
          <w:rFonts w:ascii="Arial" w:hAnsi="Arial" w:cs="Arial"/>
          <w:sz w:val="20"/>
        </w:rPr>
        <w:t>24</w:t>
      </w:r>
      <w:r w:rsidRPr="009F0EC2">
        <w:rPr>
          <w:rFonts w:ascii="Arial" w:hAnsi="Arial" w:cs="Arial"/>
          <w:sz w:val="20"/>
        </w:rPr>
        <w:t xml:space="preserve"> § </w:t>
      </w:r>
      <w:r w:rsidR="00D13F9E">
        <w:rPr>
          <w:rFonts w:ascii="Arial" w:hAnsi="Arial" w:cs="Arial"/>
          <w:sz w:val="20"/>
        </w:rPr>
        <w:t>7</w:t>
      </w:r>
      <w:r w:rsidR="00615ABF">
        <w:rPr>
          <w:rFonts w:ascii="Arial" w:hAnsi="Arial" w:cs="Arial"/>
          <w:sz w:val="20"/>
        </w:rPr>
        <w:t xml:space="preserve"> </w:t>
      </w:r>
    </w:p>
    <w:p w14:paraId="401BED06" w14:textId="77777777" w:rsidR="00DE7BDB" w:rsidRDefault="00DE7BDB">
      <w:pPr>
        <w:rPr>
          <w:rFonts w:ascii="Arial" w:hAnsi="Arial"/>
          <w:sz w:val="28"/>
        </w:rPr>
      </w:pPr>
    </w:p>
    <w:p w14:paraId="0A60E755" w14:textId="77777777" w:rsidR="00DE7BDB" w:rsidRDefault="00DE7BDB" w:rsidP="00A958D2">
      <w:pPr>
        <w:tabs>
          <w:tab w:val="left" w:pos="1453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Die Prüfung im o.g. Wahlpflichtfach ist </w:t>
      </w:r>
      <w:r>
        <w:rPr>
          <w:rFonts w:ascii="Arial" w:hAnsi="Arial"/>
          <w:sz w:val="28"/>
        </w:rPr>
        <w:tab/>
      </w:r>
      <w:r w:rsidR="00A958D2">
        <w:rPr>
          <w:rFonts w:ascii="MS Gothic" w:eastAsia="MS Gothic" w:hAnsi="MS Gothic" w:hint="eastAsia"/>
        </w:rPr>
        <w:t>☐</w:t>
      </w:r>
      <w:r w:rsidR="00A958D2">
        <w:t xml:space="preserve"> </w:t>
      </w:r>
      <w:r>
        <w:rPr>
          <w:rFonts w:ascii="Arial" w:hAnsi="Arial"/>
          <w:sz w:val="28"/>
        </w:rPr>
        <w:t>angemeldet, aber noch nicht abgelegt.</w:t>
      </w:r>
    </w:p>
    <w:p w14:paraId="42976DCA" w14:textId="77777777" w:rsidR="00A958D2" w:rsidRDefault="00A958D2" w:rsidP="00A958D2">
      <w:pPr>
        <w:tabs>
          <w:tab w:val="left" w:pos="1453"/>
        </w:tabs>
        <w:rPr>
          <w:rFonts w:ascii="MS Gothic" w:eastAsia="MS Gothic" w:hAnsi="MS Gothic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 xml:space="preserve"> </w:t>
      </w:r>
      <w:r>
        <w:rPr>
          <w:rFonts w:ascii="Arial" w:hAnsi="Arial"/>
          <w:sz w:val="28"/>
        </w:rPr>
        <w:t>angemeldet, aber nicht teilgenommen mit Begründung.</w:t>
      </w:r>
    </w:p>
    <w:p w14:paraId="465BA3EB" w14:textId="77777777" w:rsidR="00A958D2" w:rsidRDefault="00A958D2" w:rsidP="00A958D2">
      <w:pPr>
        <w:tabs>
          <w:tab w:val="left" w:pos="1453"/>
        </w:tabs>
        <w:rPr>
          <w:rFonts w:ascii="MS Gothic" w:eastAsia="MS Gothic" w:hAnsi="MS Gothic"/>
        </w:rPr>
      </w:pP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 xml:space="preserve"> </w:t>
      </w:r>
      <w:r>
        <w:rPr>
          <w:rFonts w:ascii="Arial" w:hAnsi="Arial"/>
          <w:sz w:val="28"/>
        </w:rPr>
        <w:t>abgelegt, aber nicht bestanden.</w:t>
      </w:r>
    </w:p>
    <w:p w14:paraId="44AC376D" w14:textId="77777777" w:rsidR="00DE7BDB" w:rsidRDefault="00A958D2" w:rsidP="00A958D2">
      <w:pPr>
        <w:tabs>
          <w:tab w:val="left" w:pos="1453"/>
        </w:tabs>
        <w:rPr>
          <w:rFonts w:ascii="Arial" w:hAnsi="Arial"/>
          <w:sz w:val="28"/>
        </w:rPr>
      </w:pP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 xml:space="preserve"> </w:t>
      </w:r>
      <w:r>
        <w:rPr>
          <w:rFonts w:ascii="Arial" w:hAnsi="Arial"/>
          <w:sz w:val="28"/>
        </w:rPr>
        <w:t>abgelegt und bestanden.</w:t>
      </w:r>
      <w:r>
        <w:rPr>
          <w:rFonts w:ascii="MS Gothic" w:eastAsia="MS Gothic" w:hAnsi="MS Gothic"/>
        </w:rPr>
        <w:tab/>
      </w:r>
    </w:p>
    <w:p w14:paraId="1DD72E43" w14:textId="77777777" w:rsidR="00DE7BDB" w:rsidRDefault="00DE7BDB">
      <w:pPr>
        <w:pStyle w:val="Textkrper2"/>
        <w:rPr>
          <w:sz w:val="28"/>
        </w:rPr>
      </w:pPr>
    </w:p>
    <w:p w14:paraId="631675C3" w14:textId="77777777" w:rsidR="00DE7BDB" w:rsidRDefault="00DE7BDB">
      <w:pPr>
        <w:pStyle w:val="Textkrper2"/>
        <w:rPr>
          <w:sz w:val="28"/>
        </w:rPr>
      </w:pPr>
      <w:r>
        <w:rPr>
          <w:sz w:val="28"/>
        </w:rPr>
        <w:t xml:space="preserve">Unterschrift und Datum: ............................................................................................................................................ </w:t>
      </w:r>
    </w:p>
    <w:p w14:paraId="6FB0A73C" w14:textId="77777777" w:rsidR="00700A35" w:rsidRDefault="00700A35">
      <w:pPr>
        <w:pStyle w:val="Textkrper2"/>
        <w:rPr>
          <w:sz w:val="28"/>
        </w:rPr>
      </w:pPr>
    </w:p>
    <w:p w14:paraId="670C8A20" w14:textId="77777777" w:rsidR="00700A35" w:rsidRDefault="00700A35" w:rsidP="00700A35">
      <w:pPr>
        <w:pStyle w:val="Default"/>
      </w:pPr>
    </w:p>
    <w:p w14:paraId="671BEC07" w14:textId="77777777" w:rsidR="00700A35" w:rsidRDefault="00700A35" w:rsidP="00700A35">
      <w:pPr>
        <w:pStyle w:val="Textkrper2"/>
        <w:rPr>
          <w:sz w:val="28"/>
        </w:rPr>
      </w:pPr>
      <w:r>
        <w:t xml:space="preserve"> Ausführliche Hinweise zum Datenschutz und zu Ihren Betroffenenrechten finden Sie auf unserer Internetseite unter https://www.hs-kl.de/datenschutz.</w:t>
      </w:r>
    </w:p>
    <w:sectPr w:rsidR="00700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134" w:bottom="851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6F22" w14:textId="77777777" w:rsidR="00FF43DE" w:rsidRDefault="00FF43DE">
      <w:r>
        <w:separator/>
      </w:r>
    </w:p>
  </w:endnote>
  <w:endnote w:type="continuationSeparator" w:id="0">
    <w:p w14:paraId="6708E68E" w14:textId="77777777" w:rsidR="00FF43DE" w:rsidRDefault="00F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D4E9" w14:textId="77777777" w:rsidR="003C0722" w:rsidRDefault="003C07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9530" w14:textId="64F81E82" w:rsidR="00A958D2" w:rsidRPr="00FA751B" w:rsidRDefault="00A958D2" w:rsidP="00A958D2">
    <w:pPr>
      <w:pStyle w:val="Fuzeile"/>
      <w:jc w:val="right"/>
      <w:rPr>
        <w:rFonts w:ascii="Arial" w:hAnsi="Arial" w:cs="Arial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AE0F" w14:textId="77777777" w:rsidR="003C0722" w:rsidRDefault="003C07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EB94" w14:textId="77777777" w:rsidR="00FF43DE" w:rsidRDefault="00FF43DE">
      <w:r>
        <w:separator/>
      </w:r>
    </w:p>
  </w:footnote>
  <w:footnote w:type="continuationSeparator" w:id="0">
    <w:p w14:paraId="5A7F88E8" w14:textId="77777777" w:rsidR="00FF43DE" w:rsidRDefault="00FF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C499" w14:textId="77777777" w:rsidR="003C0722" w:rsidRDefault="003C07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0FC7" w14:textId="77777777" w:rsidR="003C0722" w:rsidRDefault="003C072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4AE5" w14:textId="77777777" w:rsidR="003C0722" w:rsidRDefault="003C07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1C"/>
    <w:rsid w:val="00044472"/>
    <w:rsid w:val="00073E77"/>
    <w:rsid w:val="000B764C"/>
    <w:rsid w:val="0039031D"/>
    <w:rsid w:val="003C0722"/>
    <w:rsid w:val="00573FCA"/>
    <w:rsid w:val="00615ABF"/>
    <w:rsid w:val="00700A35"/>
    <w:rsid w:val="007B7242"/>
    <w:rsid w:val="0080006C"/>
    <w:rsid w:val="00863A1C"/>
    <w:rsid w:val="008E26F5"/>
    <w:rsid w:val="009574C0"/>
    <w:rsid w:val="009F0EC2"/>
    <w:rsid w:val="00A958D2"/>
    <w:rsid w:val="00B23673"/>
    <w:rsid w:val="00B81BBD"/>
    <w:rsid w:val="00BA5A51"/>
    <w:rsid w:val="00D13F9E"/>
    <w:rsid w:val="00DE7BDB"/>
    <w:rsid w:val="00EB4D75"/>
    <w:rsid w:val="00FA751B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B9167D"/>
  <w15:chartTrackingRefBased/>
  <w15:docId w15:val="{79C8D50E-75C5-45B3-AB61-7FEE106C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b/>
      <w:sz w:val="28"/>
      <w:u w:val="single"/>
    </w:rPr>
  </w:style>
  <w:style w:type="paragraph" w:styleId="Textkrper2">
    <w:name w:val="Body Text 2"/>
    <w:basedOn w:val="Standard"/>
    <w:pPr>
      <w:jc w:val="both"/>
    </w:pPr>
    <w:rPr>
      <w:rFonts w:ascii="Arial" w:hAnsi="Arial"/>
      <w:sz w:val="20"/>
    </w:rPr>
  </w:style>
  <w:style w:type="paragraph" w:customStyle="1" w:styleId="Default">
    <w:name w:val="Default"/>
    <w:rsid w:val="00700A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................................................</vt:lpstr>
    </vt:vector>
  </TitlesOfParts>
  <Company>FH Kaiserslautern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................................................</dc:title>
  <dc:subject/>
  <dc:creator>Angelika Lehmann</dc:creator>
  <cp:keywords/>
  <cp:lastModifiedBy>Miriam.Lohmueller</cp:lastModifiedBy>
  <cp:revision>5</cp:revision>
  <cp:lastPrinted>2006-08-29T06:05:00Z</cp:lastPrinted>
  <dcterms:created xsi:type="dcterms:W3CDTF">2020-05-25T17:20:00Z</dcterms:created>
  <dcterms:modified xsi:type="dcterms:W3CDTF">2024-08-26T09:30:00Z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1877670523</vt:i4>
  </property>
  <property fmtid="{D5CDD505-2E9C-101B-9397-08002B2CF9AE}" pid="3" name="_NewReviewCycle">
    <vt:lpwstr/>
  </property>
  <property fmtid="{D5CDD505-2E9C-101B-9397-08002B2CF9AE}" pid="4" name="_EmailSubject">
    <vt:lpwstr>Formulare</vt:lpwstr>
  </property>
  <property fmtid="{D5CDD505-2E9C-101B-9397-08002B2CF9AE}" pid="5" name="_AuthorEmail">
    <vt:lpwstr>rebecca.sheppard@fh-kl.de</vt:lpwstr>
  </property>
  <property fmtid="{D5CDD505-2E9C-101B-9397-08002B2CF9AE}" pid="6" name="_AuthorEmailDisplayName">
    <vt:lpwstr>Rebecca Sheppard</vt:lpwstr>
  </property>
  <property fmtid="{D5CDD505-2E9C-101B-9397-08002B2CF9AE}" pid="7" name="_ReviewingToolsShownOnce">
    <vt:lpwstr/>
  </property>
</Properties>
</file>